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B8" w:rsidRDefault="003358B8" w:rsidP="00EA3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</w:pPr>
      <w:r w:rsidRPr="0091664A">
        <w:rPr>
          <w:rFonts w:ascii="Times New Roman" w:eastAsia="Times New Roman" w:hAnsi="Times New Roman" w:cs="Times New Roman"/>
          <w:b/>
          <w:bCs/>
          <w:caps/>
          <w:snapToGrid w:val="0"/>
          <w:color w:val="000000"/>
          <w:spacing w:val="-3"/>
          <w:sz w:val="28"/>
          <w:szCs w:val="28"/>
          <w:lang w:eastAsia="ru-RU"/>
        </w:rPr>
        <w:t xml:space="preserve">Примерный тематический </w:t>
      </w:r>
      <w:r w:rsidRPr="0091664A">
        <w:rPr>
          <w:rFonts w:ascii="Times New Roman" w:eastAsia="Times New Roman" w:hAnsi="Times New Roman" w:cs="Times New Roman"/>
          <w:b/>
          <w:caps/>
          <w:snapToGrid w:val="0"/>
          <w:color w:val="000000"/>
          <w:spacing w:val="-3"/>
          <w:sz w:val="28"/>
          <w:szCs w:val="28"/>
          <w:lang w:eastAsia="ru-RU"/>
        </w:rPr>
        <w:t>план</w:t>
      </w:r>
      <w:r w:rsidRPr="0091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ПО УЧЕБНОЙ ДИСЦИПЛИНЕ </w:t>
      </w:r>
      <w:r w:rsidRPr="0091664A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>«</w:t>
      </w:r>
      <w:r w:rsidRPr="0091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ОБЩЕСТВОВЕДЕНИЕ</w:t>
      </w:r>
      <w:r w:rsidRPr="0091664A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>»</w:t>
      </w:r>
    </w:p>
    <w:p w:rsidR="003358B8" w:rsidRPr="0091664A" w:rsidRDefault="00BD7107" w:rsidP="00EA3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2021/2022</w:t>
      </w:r>
      <w:r w:rsidR="003358B8" w:rsidRPr="0091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47CCA" w:rsidRDefault="003358B8" w:rsidP="00EA3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</w:pPr>
      <w:proofErr w:type="gramStart"/>
      <w:r w:rsidRPr="003358B8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(для реализации образовательных программ</w:t>
      </w:r>
      <w:proofErr w:type="gramEnd"/>
    </w:p>
    <w:p w:rsidR="003358B8" w:rsidRPr="0091664A" w:rsidRDefault="003F01C0" w:rsidP="00EA3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  <w:lang w:eastAsia="ru-RU"/>
        </w:rPr>
      </w:pPr>
      <w:proofErr w:type="gramStart"/>
      <w:r w:rsidRPr="009E532E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 xml:space="preserve">профессионально-технического </w:t>
      </w:r>
      <w:r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 xml:space="preserve">и </w:t>
      </w:r>
      <w:r w:rsidR="003358B8" w:rsidRPr="003358B8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среднего специального образования</w:t>
      </w:r>
      <w:r w:rsidR="003358B8" w:rsidRPr="0091664A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  <w:lang w:eastAsia="ru-RU"/>
        </w:rPr>
        <w:t>)</w:t>
      </w:r>
      <w:proofErr w:type="gramEnd"/>
    </w:p>
    <w:p w:rsidR="003358B8" w:rsidRDefault="003358B8" w:rsidP="003358B8">
      <w:pPr>
        <w:shd w:val="clear" w:color="auto" w:fill="FFFFFF"/>
        <w:spacing w:after="60" w:line="228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708"/>
        <w:gridCol w:w="1133"/>
        <w:gridCol w:w="1101"/>
      </w:tblGrid>
      <w:tr w:rsidR="003358B8" w:rsidRPr="0091664A" w:rsidTr="003140A2">
        <w:trPr>
          <w:cantSplit/>
          <w:trHeight w:val="428"/>
          <w:tblHeader/>
        </w:trPr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8B8" w:rsidRPr="003140A2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(тема)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5C3DB7" w:rsidRDefault="003358B8" w:rsidP="00A47CC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часов</w:t>
            </w:r>
            <w:proofErr w:type="gramStart"/>
            <w:r w:rsidR="005C3DB7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1</w:t>
            </w:r>
            <w:proofErr w:type="gramEnd"/>
          </w:p>
        </w:tc>
      </w:tr>
      <w:tr w:rsidR="005C3DB7" w:rsidRPr="0091664A" w:rsidTr="003140A2">
        <w:trPr>
          <w:cantSplit/>
          <w:trHeight w:val="427"/>
          <w:tblHeader/>
        </w:trPr>
        <w:tc>
          <w:tcPr>
            <w:tcW w:w="3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B7" w:rsidRPr="003140A2" w:rsidRDefault="005C3DB7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7" w:rsidRPr="00CA30A4" w:rsidRDefault="005C3DB7" w:rsidP="00A952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ПТО</w:t>
            </w:r>
          </w:p>
          <w:p w:rsidR="005C3DB7" w:rsidRPr="00CA30A4" w:rsidRDefault="005C3DB7" w:rsidP="00A952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CA30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ССО</w:t>
            </w:r>
          </w:p>
          <w:p w:rsidR="005C3DB7" w:rsidRPr="00CA30A4" w:rsidRDefault="005C3DB7" w:rsidP="00A952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5C3DB7" w:rsidRPr="00CA30A4" w:rsidRDefault="005C3DB7" w:rsidP="00A952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7" w:rsidRPr="00CA30A4" w:rsidRDefault="005C3DB7" w:rsidP="00A952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«Искусство и дизайн», «Г</w:t>
            </w:r>
            <w:r w:rsidRPr="00CA30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уманитарные науки» </w:t>
            </w:r>
          </w:p>
          <w:p w:rsidR="005C3DB7" w:rsidRPr="00CA30A4" w:rsidRDefault="005C3DB7" w:rsidP="00A952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CA30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(ССО)</w:t>
            </w:r>
          </w:p>
          <w:p w:rsidR="005C3DB7" w:rsidRPr="00CA30A4" w:rsidRDefault="005C3DB7" w:rsidP="00A952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7" w:rsidRPr="00CA30A4" w:rsidRDefault="005C3DB7" w:rsidP="00A95231">
            <w:pPr>
              <w:spacing w:after="0" w:line="228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Искусство и дизайн», «Г</w:t>
            </w:r>
            <w:r w:rsidRPr="00CA30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уманитарные науки» в гимназиях-колледжах искусств</w:t>
            </w:r>
          </w:p>
          <w:p w:rsidR="005C3DB7" w:rsidRPr="00CA30A4" w:rsidRDefault="005C3DB7" w:rsidP="00A952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CA30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(ССО)</w:t>
            </w:r>
          </w:p>
          <w:p w:rsidR="005C3DB7" w:rsidRPr="00CA30A4" w:rsidRDefault="005C3DB7" w:rsidP="00A952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140A2" w:rsidRDefault="003358B8" w:rsidP="002A0F15">
            <w:pPr>
              <w:widowControl w:val="0"/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Введение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140A2" w:rsidRDefault="003358B8" w:rsidP="002A0F15">
            <w:pPr>
              <w:widowControl w:val="0"/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 Социальная сфера общества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F03DE" w:rsidP="005915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3F03DE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DE" w:rsidRPr="003140A2" w:rsidRDefault="003F03DE" w:rsidP="002A0F15">
            <w:pPr>
              <w:widowControl w:val="0"/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1.1.Общество как система. Понятие общества</w:t>
            </w:r>
            <w:r w:rsidR="00521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3DE" w:rsidRPr="0091664A" w:rsidRDefault="003F03DE" w:rsidP="005915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3DE" w:rsidRPr="0091664A" w:rsidRDefault="003F03DE" w:rsidP="005915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3DE" w:rsidRPr="0091664A" w:rsidRDefault="003F03DE" w:rsidP="005915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F03DE" w:rsidRPr="0091664A" w:rsidTr="00311631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DE" w:rsidRPr="003140A2" w:rsidRDefault="003F03DE" w:rsidP="002A0F15">
            <w:pPr>
              <w:widowControl w:val="0"/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1.2.Социальная структура общества. Понятие социальной структуры.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DE" w:rsidRPr="0091664A" w:rsidRDefault="003F03DE" w:rsidP="005915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DE" w:rsidRPr="0091664A" w:rsidRDefault="003F03DE" w:rsidP="005915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DE" w:rsidRPr="0091664A" w:rsidRDefault="003F03DE" w:rsidP="005915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140A2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1.3.</w:t>
            </w:r>
            <w:r w:rsidR="00BD7107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Социальный статус, роли и мобильность. Социальный статус. Социальные роли.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140A2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1.4.</w:t>
            </w:r>
            <w:r w:rsidR="00BD7107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Социальные процессы и изменение общества. Социальный процесс и его виды.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140A2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1.5. </w:t>
            </w:r>
            <w:r w:rsidR="00BD7107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Сущность и виды массового поведения. Социальные движения.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140A2" w:rsidRDefault="003358B8" w:rsidP="00E40E48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1.6. Обобщение </w:t>
            </w:r>
            <w:r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по</w:t>
            </w:r>
            <w:r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разделу</w:t>
            </w:r>
            <w:r w:rsidR="00E40E48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</w:t>
            </w:r>
            <w:r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140A2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2. </w:t>
            </w:r>
            <w:r w:rsidR="00BD7107" w:rsidRPr="003140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Политическая сфера общества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B67316" w:rsidRDefault="00B67316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B67316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B67316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73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B8" w:rsidRPr="003140A2" w:rsidRDefault="003358B8" w:rsidP="00E40E48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2.1. </w:t>
            </w:r>
            <w:r w:rsidR="00BD7107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Политика и ее роль в общественной жизни. Понятие политики.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F4" w:rsidRPr="003140A2" w:rsidRDefault="00EA30F4" w:rsidP="00E40E48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2.2. Государство в политической системе. Государство – основной политический институт.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A30F4" w:rsidRPr="0091664A" w:rsidRDefault="00EA30F4" w:rsidP="00E40E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F4" w:rsidRPr="003140A2" w:rsidRDefault="00EA30F4" w:rsidP="00E40E48">
            <w:pPr>
              <w:shd w:val="clear" w:color="auto" w:fill="FFFFFF"/>
              <w:tabs>
                <w:tab w:val="left" w:pos="-78"/>
                <w:tab w:val="left" w:pos="10206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2.3. Демократия. Правовое государство и гражданское общество.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E40E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E40E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E40E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B8" w:rsidRPr="003140A2" w:rsidRDefault="003358B8" w:rsidP="00E40E48">
            <w:pPr>
              <w:shd w:val="clear" w:color="auto" w:fill="FFFFFF"/>
              <w:tabs>
                <w:tab w:val="left" w:pos="-78"/>
                <w:tab w:val="left" w:pos="10206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2.4. </w:t>
            </w:r>
            <w:r w:rsidR="00E40E48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Политические идеологии. Идеологическое разнообразие современности.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B67316" w:rsidP="00E40E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EA30F4" w:rsidP="00E40E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E40E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40E4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48" w:rsidRPr="003140A2" w:rsidRDefault="00E40E48" w:rsidP="00E40E48">
            <w:pPr>
              <w:shd w:val="clear" w:color="auto" w:fill="FFFFFF"/>
              <w:tabs>
                <w:tab w:val="left" w:pos="-78"/>
                <w:tab w:val="left" w:pos="10206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2.5 Обобщение по разделу 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48" w:rsidRPr="0091664A" w:rsidRDefault="00E40E48" w:rsidP="00E40E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48" w:rsidRPr="0091664A" w:rsidRDefault="00EA30F4" w:rsidP="00E40E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48" w:rsidRPr="0091664A" w:rsidRDefault="00EA30F4" w:rsidP="00E40E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140A2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3. </w:t>
            </w:r>
            <w:r w:rsidR="00B67316" w:rsidRPr="003140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Экономическая сфера общества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E40E4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403911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F03DE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5</w:t>
            </w:r>
          </w:p>
        </w:tc>
      </w:tr>
      <w:tr w:rsidR="00142BB7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B7" w:rsidRPr="003140A2" w:rsidRDefault="00142BB7" w:rsidP="00B67316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3.1. Экономика и ее роль в жизни человека и общества. Понятие экономики</w:t>
            </w:r>
            <w:r w:rsidR="00521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3140A2" w:rsidP="003140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42BB7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B7" w:rsidRPr="003140A2" w:rsidRDefault="00142BB7" w:rsidP="00B67316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3.2. Собственность и доходы. Отношения собственности</w:t>
            </w:r>
            <w:r w:rsidR="00521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2BB7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B7" w:rsidRPr="003140A2" w:rsidRDefault="00142BB7" w:rsidP="00B67316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3.3. Денежно-кредитная система. Деньги, их функции и формы</w:t>
            </w:r>
            <w:r w:rsidR="00521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3140A2" w:rsidP="003140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42BB7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B7" w:rsidRPr="003140A2" w:rsidRDefault="00142BB7" w:rsidP="00B67316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3.4. Рынок: спрос, предложение, рыночная цена. Понятие и функции рынка</w:t>
            </w:r>
            <w:r w:rsidR="00521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0E4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48" w:rsidRPr="003140A2" w:rsidRDefault="00B67316" w:rsidP="00B67316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3.5. </w:t>
            </w:r>
            <w:r w:rsidR="00E40E48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Конкуренция и ее роль в экономике. Виды кон</w:t>
            </w: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куренции. Менеджмент. Маркетинг</w:t>
            </w:r>
            <w:r w:rsidR="00521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48" w:rsidRPr="0091664A" w:rsidRDefault="00B67316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48" w:rsidRPr="0091664A" w:rsidRDefault="00403911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48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42BB7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3140A2" w:rsidRDefault="00142BB7" w:rsidP="00B67316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3.6. Финансовая система общества. Государственный бюджет. Налоги, их виды и роль в экономике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3140A2" w:rsidP="003140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42BB7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3140A2" w:rsidRDefault="00142BB7" w:rsidP="00B67316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3.7. Государство и экономика. Задачи и методы государственного регулирования экономики.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B7" w:rsidRPr="0091664A" w:rsidRDefault="00142BB7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0E4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48" w:rsidRPr="003140A2" w:rsidRDefault="00B67316" w:rsidP="00B67316">
            <w:pPr>
              <w:spacing w:after="0" w:line="228" w:lineRule="auto"/>
              <w:outlineLvl w:val="2"/>
              <w:rPr>
                <w:sz w:val="26"/>
                <w:szCs w:val="26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3.8. </w:t>
            </w:r>
            <w:r w:rsidR="00E40E48"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Обобщение </w:t>
            </w:r>
            <w:r w:rsidR="00E40E48"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по</w:t>
            </w:r>
            <w:r w:rsidR="00E40E48"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разделу</w:t>
            </w: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48" w:rsidRPr="0091664A" w:rsidRDefault="00B67316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48" w:rsidRPr="0091664A" w:rsidRDefault="00403911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48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B8" w:rsidRPr="003140A2" w:rsidRDefault="003358B8" w:rsidP="00B67316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 Духовная жизнь общества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E40E4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B8" w:rsidRPr="003140A2" w:rsidRDefault="003358B8" w:rsidP="00B67316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4.1. Мораль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3140A2" w:rsidRDefault="003358B8" w:rsidP="00B67316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4.2. Религия. Роль религии в современном мире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B67316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B8" w:rsidRPr="003140A2" w:rsidRDefault="003358B8" w:rsidP="00B67316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4.3. Философия. Искусство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3140A2" w:rsidRDefault="003358B8" w:rsidP="00B67316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4.4. Наука.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  <w:trHeight w:val="25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B8" w:rsidRPr="003140A2" w:rsidRDefault="003358B8" w:rsidP="00B67316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4.5. </w:t>
            </w:r>
            <w:r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Обобщение </w:t>
            </w:r>
            <w:r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по</w:t>
            </w:r>
            <w:r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теме </w:t>
            </w:r>
            <w:r w:rsidR="00B67316"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B8" w:rsidRPr="003140A2" w:rsidRDefault="003358B8" w:rsidP="00561064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B40AF9"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</w:t>
            </w:r>
            <w:r w:rsidR="00561064"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Становление </w:t>
            </w:r>
            <w:r w:rsidR="00B40AF9"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информационной цивилизации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4" w:rsidRPr="003140A2" w:rsidRDefault="00EA30F4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5.1. Прогресс и регресс в социальном развитии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165D56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A30F4" w:rsidRPr="0091664A" w:rsidTr="003140A2">
        <w:trPr>
          <w:cantSplit/>
          <w:trHeight w:val="31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4" w:rsidRPr="003140A2" w:rsidRDefault="00EA30F4" w:rsidP="00561064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5.2. Ступени общественного развития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140A2" w:rsidRDefault="00561064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3358B8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.3. </w:t>
            </w:r>
            <w:r w:rsidR="00B40AF9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Цивилизация как культурно-исторический процесс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56106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403911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4" w:rsidRPr="003140A2" w:rsidRDefault="00EA30F4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5.4. Горизонты информационного общества.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F4" w:rsidRPr="003140A2" w:rsidRDefault="00EA30F4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5.5.  Глобализация. Понятие глобализации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40AF9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9" w:rsidRPr="003140A2" w:rsidRDefault="00561064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5.6. </w:t>
            </w:r>
            <w:r w:rsidR="00B40AF9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Обобщение по теме 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F9" w:rsidRPr="0091664A" w:rsidRDefault="0056106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F9" w:rsidRPr="0091664A" w:rsidRDefault="00403911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F9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140A2" w:rsidRDefault="00B40AF9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3140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="003358B8"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 </w:t>
            </w:r>
            <w:r w:rsidR="00561064"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Беларусь в мировом сообществе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B8" w:rsidRPr="003140A2" w:rsidRDefault="00561064" w:rsidP="00561064">
            <w:pPr>
              <w:spacing w:after="0" w:line="228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3358B8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.1.</w:t>
            </w:r>
            <w:r w:rsidR="00B40AF9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Мировое сообщество в XXI в.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B8" w:rsidRPr="003140A2" w:rsidRDefault="00561064" w:rsidP="00561064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3358B8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.2</w:t>
            </w:r>
            <w:r w:rsidR="00B40AF9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Устойчивое развитие — модель развития ХХI </w:t>
            </w:r>
            <w:proofErr w:type="gramStart"/>
            <w:r w:rsidR="00B40AF9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B40AF9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B8" w:rsidRPr="003140A2" w:rsidRDefault="00561064" w:rsidP="00561064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3358B8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.3. </w:t>
            </w:r>
            <w:r w:rsidR="00B40AF9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Правовые</w:t>
            </w: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основы международных отношений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B8" w:rsidRPr="003140A2" w:rsidRDefault="00561064" w:rsidP="00561064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3358B8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.4. </w:t>
            </w:r>
            <w:r w:rsidR="00B40AF9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Геополитическое положение и национальные интересы Республики Беларусь.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B8" w:rsidRPr="003140A2" w:rsidRDefault="00561064" w:rsidP="00561064">
            <w:pPr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3358B8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.5. </w:t>
            </w:r>
            <w:r w:rsidR="00B40AF9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Республика Беларусь в системе международных отношений.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140A2" w:rsidRDefault="00561064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3358B8"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.6. </w:t>
            </w:r>
            <w:r w:rsidR="00B40AF9"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Обобщение </w:t>
            </w:r>
            <w:r w:rsidR="00B40AF9"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по</w:t>
            </w:r>
            <w:r w:rsidR="00B40AF9"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теме 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140A2" w:rsidRDefault="00B40AF9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561064"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358B8"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561064"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Правовая система Республики Беларусь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561064" w:rsidRDefault="0056106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10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561064" w:rsidRDefault="00403911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561064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F4" w:rsidRPr="003140A2" w:rsidRDefault="00EA30F4" w:rsidP="006314B4">
            <w:pPr>
              <w:spacing w:after="0" w:line="228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7.1. Консти</w:t>
            </w:r>
            <w:r w:rsidR="00521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туционное и избирательное право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165D56" w:rsidP="00EA30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F4" w:rsidRPr="003140A2" w:rsidRDefault="00521691" w:rsidP="006314B4">
            <w:pPr>
              <w:spacing w:after="0" w:line="228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7.2. Основы гражданского права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F4" w:rsidRPr="003140A2" w:rsidRDefault="00EA30F4" w:rsidP="006314B4">
            <w:pPr>
              <w:spacing w:after="0" w:line="228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7.3. Основы семейного права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165D56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F4" w:rsidRPr="003140A2" w:rsidRDefault="00EA30F4" w:rsidP="006314B4">
            <w:pPr>
              <w:spacing w:after="0" w:line="228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7.4. Основы трудового права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3140A2" w:rsidRDefault="00EA30F4" w:rsidP="006314B4">
            <w:pPr>
              <w:spacing w:after="0" w:line="228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7.5.</w:t>
            </w:r>
            <w:r w:rsidR="00521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Основы административного права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3140A2" w:rsidRDefault="00521691" w:rsidP="006314B4">
            <w:pPr>
              <w:spacing w:after="0" w:line="228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7.6. Основы уголовного права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3140A2" w:rsidRDefault="00EA30F4" w:rsidP="006314B4">
            <w:pPr>
              <w:spacing w:after="0" w:line="228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7.7 Органы обеспечения законности и правопорядка в Республике Беларусь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3140A2" w:rsidRDefault="00EA30F4" w:rsidP="006314B4">
            <w:pPr>
              <w:spacing w:after="0" w:line="228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7.8. Обобщение по теме 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140A2" w:rsidRDefault="00556D52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216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="003358B8" w:rsidRPr="005216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3358B8" w:rsidRPr="003140A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 </w:t>
            </w:r>
            <w:r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направления внутренней по</w:t>
            </w:r>
            <w:r w:rsidR="006314B4"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литики белорусского государства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56106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4" w:rsidRPr="003140A2" w:rsidRDefault="00EA30F4" w:rsidP="00403911">
            <w:pPr>
              <w:spacing w:after="0" w:line="228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8.1. Динамика состава населения и </w:t>
            </w:r>
            <w:r w:rsidR="00521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социальная политика государства</w:t>
            </w: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3140A2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4" w:rsidRPr="003140A2" w:rsidRDefault="00EA30F4" w:rsidP="00403911">
            <w:pPr>
              <w:spacing w:after="0" w:line="228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8.2</w:t>
            </w:r>
            <w:r w:rsidR="00521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 Инновационное развитие страны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4" w:rsidRPr="003140A2" w:rsidRDefault="00EA30F4" w:rsidP="00403911">
            <w:pPr>
              <w:spacing w:after="0" w:line="228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521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.3. Развитие регионов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A30F4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F4" w:rsidRPr="003140A2" w:rsidRDefault="00EA30F4" w:rsidP="00403911">
            <w:pPr>
              <w:spacing w:after="0" w:line="228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8.4. Развитие культ</w:t>
            </w:r>
            <w:r w:rsidR="00521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уры и укрепление здоровья нации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91664A" w:rsidRDefault="00EA30F4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140A2" w:rsidRDefault="00403911" w:rsidP="00403911">
            <w:pPr>
              <w:spacing w:after="0" w:line="228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3358B8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.5. Обобщение по теме </w:t>
            </w:r>
            <w:r w:rsidR="00561064" w:rsidRPr="003140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140A2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 обобщение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403911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3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140A2">
        <w:trPr>
          <w:cantSplit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140A2" w:rsidRDefault="003358B8" w:rsidP="00403911">
            <w:pPr>
              <w:spacing w:after="0" w:line="228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  <w:r w:rsidR="00403911" w:rsidRPr="003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3911" w:rsidRPr="003140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учебных часов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3358B8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3358B8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3358B8" w:rsidRDefault="003358B8" w:rsidP="00591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</w:t>
            </w:r>
          </w:p>
        </w:tc>
      </w:tr>
    </w:tbl>
    <w:p w:rsidR="003358B8" w:rsidRDefault="003358B8" w:rsidP="003358B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:rsidR="005C3DB7" w:rsidRDefault="005C3DB7" w:rsidP="005C3DB7">
      <w:pPr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904AB">
        <w:rPr>
          <w:rFonts w:ascii="Times New Roman" w:eastAsia="Times New Roman" w:hAnsi="Times New Roman" w:cs="Times New Roman"/>
          <w:color w:val="0D0D0D"/>
          <w:sz w:val="20"/>
          <w:szCs w:val="20"/>
          <w:vertAlign w:val="superscript"/>
          <w:lang w:val="be-BY" w:eastAsia="ru-RU"/>
        </w:rPr>
        <w:t>1</w:t>
      </w:r>
      <w:r w:rsidR="004E7B41">
        <w:rPr>
          <w:rFonts w:ascii="Times New Roman" w:eastAsia="Times New Roman" w:hAnsi="Times New Roman" w:cs="Times New Roman"/>
          <w:color w:val="0D0D0D"/>
          <w:sz w:val="20"/>
          <w:szCs w:val="20"/>
          <w:vertAlign w:val="superscript"/>
          <w:lang w:val="be-BY" w:eastAsia="ru-RU"/>
        </w:rPr>
        <w:t xml:space="preserve"> </w:t>
      </w:r>
      <w:r w:rsidRPr="00D904AB">
        <w:rPr>
          <w:rFonts w:ascii="Times New Roman" w:eastAsia="Times New Roman" w:hAnsi="Times New Roman" w:cs="Times New Roman"/>
          <w:color w:val="0D0D0D"/>
          <w:sz w:val="20"/>
          <w:szCs w:val="20"/>
          <w:lang w:val="be-BY" w:eastAsia="ru-RU"/>
        </w:rPr>
        <w:t>Распределение учебных часов  по темам является примерным. Преподаватель  имеет право в установленном порядке перераспределять количество учебных часов на изучение разделов и тем, а также изменять последовательность изучения учебного материала</w:t>
      </w:r>
      <w:bookmarkStart w:id="0" w:name="_GoBack"/>
      <w:bookmarkEnd w:id="0"/>
      <w:r w:rsidRPr="00D904AB">
        <w:rPr>
          <w:rFonts w:ascii="Times New Roman" w:eastAsia="Times New Roman" w:hAnsi="Times New Roman" w:cs="Times New Roman"/>
          <w:color w:val="0D0D0D"/>
          <w:sz w:val="20"/>
          <w:szCs w:val="20"/>
          <w:lang w:val="be-BY" w:eastAsia="ru-RU"/>
        </w:rPr>
        <w:t>.</w:t>
      </w:r>
    </w:p>
    <w:p w:rsidR="00591564" w:rsidRDefault="00591564" w:rsidP="003358B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:rsidR="00591564" w:rsidRDefault="00591564" w:rsidP="003358B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:rsidR="003358B8" w:rsidRPr="00C760A8" w:rsidRDefault="003358B8" w:rsidP="003358B8"/>
    <w:p w:rsidR="003358B8" w:rsidRPr="00C760A8" w:rsidRDefault="003358B8" w:rsidP="003358B8">
      <w:pPr>
        <w:rPr>
          <w:lang w:val="be-BY"/>
        </w:rPr>
      </w:pPr>
    </w:p>
    <w:p w:rsidR="00756A79" w:rsidRDefault="00756A79"/>
    <w:sectPr w:rsidR="00756A79" w:rsidSect="000861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0B" w:rsidRDefault="0098730B" w:rsidP="00042C40">
      <w:pPr>
        <w:spacing w:after="0" w:line="240" w:lineRule="auto"/>
      </w:pPr>
      <w:r>
        <w:separator/>
      </w:r>
    </w:p>
  </w:endnote>
  <w:endnote w:type="continuationSeparator" w:id="0">
    <w:p w:rsidR="0098730B" w:rsidRDefault="0098730B" w:rsidP="0004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016547"/>
      <w:docPartObj>
        <w:docPartGallery w:val="Page Numbers (Bottom of Page)"/>
        <w:docPartUnique/>
      </w:docPartObj>
    </w:sdtPr>
    <w:sdtEndPr/>
    <w:sdtContent>
      <w:p w:rsidR="005C3DB7" w:rsidRDefault="005C3DB7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A3C">
          <w:rPr>
            <w:noProof/>
          </w:rPr>
          <w:t>3</w:t>
        </w:r>
        <w:r>
          <w:fldChar w:fldCharType="end"/>
        </w:r>
      </w:p>
    </w:sdtContent>
  </w:sdt>
  <w:p w:rsidR="005C3DB7" w:rsidRDefault="005C3DB7" w:rsidP="005C3DB7">
    <w:pPr>
      <w:autoSpaceDE w:val="0"/>
      <w:autoSpaceDN w:val="0"/>
      <w:adjustRightInd w:val="0"/>
      <w:spacing w:after="0"/>
      <w:ind w:firstLine="708"/>
      <w:jc w:val="right"/>
      <w:rPr>
        <w:rFonts w:ascii="Times New Roman CYR" w:hAnsi="Times New Roman CYR" w:cs="Times New Roman CYR"/>
        <w:sz w:val="20"/>
        <w:szCs w:val="20"/>
        <w:lang w:val="be-BY"/>
      </w:rPr>
    </w:pPr>
    <w:r>
      <w:rPr>
        <w:rFonts w:ascii="Times New Roman CYR" w:hAnsi="Times New Roman CYR" w:cs="Times New Roman CYR"/>
        <w:sz w:val="20"/>
        <w:szCs w:val="20"/>
        <w:lang w:val="be-BY"/>
      </w:rPr>
      <w:t>Методист Центра  НМО ПО</w:t>
    </w:r>
  </w:p>
  <w:p w:rsidR="005C3DB7" w:rsidRDefault="005C3DB7" w:rsidP="005C3DB7">
    <w:pPr>
      <w:autoSpaceDE w:val="0"/>
      <w:autoSpaceDN w:val="0"/>
      <w:adjustRightInd w:val="0"/>
      <w:spacing w:after="0"/>
      <w:ind w:firstLine="708"/>
      <w:jc w:val="right"/>
      <w:rPr>
        <w:rFonts w:ascii="Times New Roman CYR" w:hAnsi="Times New Roman CYR" w:cs="Times New Roman CYR"/>
        <w:sz w:val="20"/>
        <w:szCs w:val="20"/>
        <w:lang w:val="be-BY"/>
      </w:rPr>
    </w:pPr>
    <w:r>
      <w:rPr>
        <w:rFonts w:ascii="Times New Roman CYR" w:hAnsi="Times New Roman CYR" w:cs="Times New Roman CYR"/>
        <w:sz w:val="20"/>
        <w:szCs w:val="20"/>
        <w:lang w:val="be-BY"/>
      </w:rPr>
      <w:t>Елена Ивановна Ширвель</w:t>
    </w:r>
  </w:p>
  <w:p w:rsidR="0008615B" w:rsidRDefault="0098730B" w:rsidP="005C3DB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0B" w:rsidRDefault="0098730B" w:rsidP="00042C40">
      <w:pPr>
        <w:spacing w:after="0" w:line="240" w:lineRule="auto"/>
      </w:pPr>
      <w:r>
        <w:separator/>
      </w:r>
    </w:p>
  </w:footnote>
  <w:footnote w:type="continuationSeparator" w:id="0">
    <w:p w:rsidR="0098730B" w:rsidRDefault="0098730B" w:rsidP="0004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B8"/>
    <w:rsid w:val="00042C40"/>
    <w:rsid w:val="00142BB7"/>
    <w:rsid w:val="00165D56"/>
    <w:rsid w:val="002B00B7"/>
    <w:rsid w:val="002C1A56"/>
    <w:rsid w:val="00305CC0"/>
    <w:rsid w:val="003140A2"/>
    <w:rsid w:val="003358B8"/>
    <w:rsid w:val="003C68E0"/>
    <w:rsid w:val="003F01C0"/>
    <w:rsid w:val="003F03DE"/>
    <w:rsid w:val="00403911"/>
    <w:rsid w:val="004E7B41"/>
    <w:rsid w:val="00521691"/>
    <w:rsid w:val="00556D52"/>
    <w:rsid w:val="00561064"/>
    <w:rsid w:val="00591564"/>
    <w:rsid w:val="005C3DB7"/>
    <w:rsid w:val="006314B4"/>
    <w:rsid w:val="00756A79"/>
    <w:rsid w:val="0098730B"/>
    <w:rsid w:val="00A47CCA"/>
    <w:rsid w:val="00A57C41"/>
    <w:rsid w:val="00B40AF9"/>
    <w:rsid w:val="00B67316"/>
    <w:rsid w:val="00BD7107"/>
    <w:rsid w:val="00C72A3C"/>
    <w:rsid w:val="00E40E48"/>
    <w:rsid w:val="00EA30F4"/>
    <w:rsid w:val="00E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5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5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DB7"/>
  </w:style>
  <w:style w:type="paragraph" w:styleId="a7">
    <w:name w:val="Balloon Text"/>
    <w:basedOn w:val="a"/>
    <w:link w:val="a8"/>
    <w:uiPriority w:val="99"/>
    <w:semiHidden/>
    <w:unhideWhenUsed/>
    <w:rsid w:val="005C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5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5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DB7"/>
  </w:style>
  <w:style w:type="paragraph" w:styleId="a7">
    <w:name w:val="Balloon Text"/>
    <w:basedOn w:val="a"/>
    <w:link w:val="a8"/>
    <w:uiPriority w:val="99"/>
    <w:semiHidden/>
    <w:unhideWhenUsed/>
    <w:rsid w:val="005C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я</cp:lastModifiedBy>
  <cp:revision>3</cp:revision>
  <dcterms:created xsi:type="dcterms:W3CDTF">2021-08-20T06:00:00Z</dcterms:created>
  <dcterms:modified xsi:type="dcterms:W3CDTF">2021-08-20T06:00:00Z</dcterms:modified>
</cp:coreProperties>
</file>